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957D" w14:textId="006FEAF1" w:rsidR="00E708AA" w:rsidRPr="00945407" w:rsidRDefault="00E708AA" w:rsidP="00E94B15">
      <w:pPr>
        <w:spacing w:line="480" w:lineRule="auto"/>
        <w:outlineLvl w:val="0"/>
        <w:rPr>
          <w:rFonts w:ascii="Arial" w:hAnsi="Arial" w:cs="Arial"/>
          <w:b/>
          <w:sz w:val="22"/>
          <w:szCs w:val="22"/>
        </w:rPr>
      </w:pPr>
      <w:r w:rsidRPr="00945407">
        <w:rPr>
          <w:rFonts w:ascii="Arial" w:hAnsi="Arial" w:cs="Arial"/>
          <w:b/>
          <w:sz w:val="22"/>
          <w:szCs w:val="22"/>
        </w:rPr>
        <w:t xml:space="preserve">Regulamin </w:t>
      </w:r>
      <w:r w:rsidR="00945407" w:rsidRPr="00945407">
        <w:rPr>
          <w:rFonts w:ascii="Arial" w:hAnsi="Arial" w:cs="Arial"/>
          <w:b/>
          <w:sz w:val="22"/>
          <w:szCs w:val="22"/>
        </w:rPr>
        <w:t>X</w:t>
      </w:r>
      <w:r w:rsidR="003C1D78">
        <w:rPr>
          <w:rFonts w:ascii="Arial" w:hAnsi="Arial" w:cs="Arial"/>
          <w:b/>
          <w:sz w:val="22"/>
          <w:szCs w:val="22"/>
        </w:rPr>
        <w:t>L</w:t>
      </w:r>
      <w:r w:rsidR="00945407" w:rsidRPr="00945407">
        <w:rPr>
          <w:rFonts w:ascii="Arial" w:hAnsi="Arial" w:cs="Arial"/>
          <w:b/>
          <w:sz w:val="22"/>
          <w:szCs w:val="22"/>
        </w:rPr>
        <w:t xml:space="preserve"> Rajd</w:t>
      </w:r>
      <w:r w:rsidR="00945407">
        <w:rPr>
          <w:rFonts w:ascii="Arial" w:hAnsi="Arial" w:cs="Arial"/>
          <w:b/>
          <w:sz w:val="22"/>
          <w:szCs w:val="22"/>
        </w:rPr>
        <w:t>u</w:t>
      </w:r>
      <w:r w:rsidR="00945407" w:rsidRPr="00945407">
        <w:rPr>
          <w:rFonts w:ascii="Arial" w:hAnsi="Arial" w:cs="Arial"/>
          <w:b/>
          <w:sz w:val="22"/>
          <w:szCs w:val="22"/>
        </w:rPr>
        <w:t xml:space="preserve"> </w:t>
      </w:r>
      <w:r w:rsidR="00945407">
        <w:rPr>
          <w:rFonts w:ascii="Arial" w:hAnsi="Arial" w:cs="Arial"/>
          <w:b/>
          <w:sz w:val="22"/>
          <w:szCs w:val="22"/>
        </w:rPr>
        <w:t>„</w:t>
      </w:r>
      <w:r w:rsidR="00945407" w:rsidRPr="00945407">
        <w:rPr>
          <w:rFonts w:ascii="Arial" w:hAnsi="Arial" w:cs="Arial"/>
          <w:b/>
          <w:i/>
          <w:iCs/>
          <w:sz w:val="22"/>
          <w:szCs w:val="22"/>
        </w:rPr>
        <w:t>Szlakiem Naszej Historii</w:t>
      </w:r>
      <w:r w:rsidR="00945407">
        <w:rPr>
          <w:rFonts w:ascii="Arial" w:hAnsi="Arial" w:cs="Arial"/>
          <w:b/>
          <w:i/>
          <w:iCs/>
          <w:sz w:val="22"/>
          <w:szCs w:val="22"/>
        </w:rPr>
        <w:t>”</w:t>
      </w:r>
    </w:p>
    <w:p w14:paraId="27F5985B" w14:textId="17B18994" w:rsidR="00E708AA" w:rsidRPr="00E708AA" w:rsidRDefault="00372CD7" w:rsidP="00E708A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3C1D78">
        <w:rPr>
          <w:rFonts w:ascii="Arial" w:hAnsi="Arial" w:cs="Arial"/>
          <w:sz w:val="22"/>
          <w:szCs w:val="22"/>
        </w:rPr>
        <w:t>L</w:t>
      </w:r>
      <w:r w:rsidR="00E708AA" w:rsidRPr="00E708AA">
        <w:rPr>
          <w:rFonts w:ascii="Arial" w:hAnsi="Arial" w:cs="Arial"/>
          <w:sz w:val="22"/>
          <w:szCs w:val="22"/>
        </w:rPr>
        <w:t xml:space="preserve"> Rajd </w:t>
      </w:r>
      <w:r w:rsidR="0021125B">
        <w:rPr>
          <w:rFonts w:ascii="Arial" w:hAnsi="Arial" w:cs="Arial"/>
          <w:sz w:val="22"/>
          <w:szCs w:val="22"/>
        </w:rPr>
        <w:t>„</w:t>
      </w:r>
      <w:r w:rsidR="00E708AA" w:rsidRPr="00E708AA">
        <w:rPr>
          <w:rFonts w:ascii="Arial" w:hAnsi="Arial" w:cs="Arial"/>
          <w:sz w:val="22"/>
          <w:szCs w:val="22"/>
        </w:rPr>
        <w:t>Szlakiem</w:t>
      </w:r>
      <w:r>
        <w:rPr>
          <w:rFonts w:ascii="Arial" w:hAnsi="Arial" w:cs="Arial"/>
          <w:sz w:val="22"/>
          <w:szCs w:val="22"/>
        </w:rPr>
        <w:t xml:space="preserve"> </w:t>
      </w:r>
      <w:r w:rsidR="0021125B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aszej Historii</w:t>
      </w:r>
      <w:r w:rsidR="0021125B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odbędzie się </w:t>
      </w:r>
      <w:r w:rsidR="003C1D78">
        <w:rPr>
          <w:rFonts w:ascii="Arial" w:hAnsi="Arial" w:cs="Arial"/>
          <w:sz w:val="22"/>
          <w:szCs w:val="22"/>
        </w:rPr>
        <w:t>18</w:t>
      </w:r>
      <w:r w:rsidR="00E708AA" w:rsidRPr="00E708AA">
        <w:rPr>
          <w:rFonts w:ascii="Arial" w:hAnsi="Arial" w:cs="Arial"/>
          <w:sz w:val="22"/>
          <w:szCs w:val="22"/>
        </w:rPr>
        <w:t>.04.20</w:t>
      </w:r>
      <w:r w:rsidR="00E94B15">
        <w:rPr>
          <w:rFonts w:ascii="Arial" w:hAnsi="Arial" w:cs="Arial"/>
          <w:sz w:val="22"/>
          <w:szCs w:val="22"/>
        </w:rPr>
        <w:t>2</w:t>
      </w:r>
      <w:r w:rsidR="003C1D78">
        <w:rPr>
          <w:rFonts w:ascii="Arial" w:hAnsi="Arial" w:cs="Arial"/>
          <w:sz w:val="22"/>
          <w:szCs w:val="22"/>
        </w:rPr>
        <w:t>6</w:t>
      </w:r>
      <w:r w:rsidR="00E708AA" w:rsidRPr="00E708AA">
        <w:rPr>
          <w:rFonts w:ascii="Arial" w:hAnsi="Arial" w:cs="Arial"/>
          <w:sz w:val="22"/>
          <w:szCs w:val="22"/>
        </w:rPr>
        <w:t>r. w godzinach 09.00-15.</w:t>
      </w:r>
      <w:r w:rsidR="00E94B15">
        <w:rPr>
          <w:rFonts w:ascii="Arial" w:hAnsi="Arial" w:cs="Arial"/>
          <w:sz w:val="22"/>
          <w:szCs w:val="22"/>
        </w:rPr>
        <w:t>00.</w:t>
      </w:r>
    </w:p>
    <w:p w14:paraId="13E29A87" w14:textId="2CA49962" w:rsidR="00E708AA" w:rsidRPr="00E708AA" w:rsidRDefault="00E708AA" w:rsidP="00E708A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>Rajd obejmuje teren: Włoch, Okęcia, Raszyna, Falent, Sękocina, Lesznowoli, Magdalenki, Walendowa, Opaczy, Pęcic, Pruszkowa, Żbikowa, Piastowa</w:t>
      </w:r>
      <w:r w:rsidR="00CA66BF">
        <w:rPr>
          <w:rFonts w:ascii="Arial" w:hAnsi="Arial" w:cs="Arial"/>
          <w:sz w:val="22"/>
          <w:szCs w:val="22"/>
        </w:rPr>
        <w:t>, Ożarowa Mazowieckiego.</w:t>
      </w:r>
    </w:p>
    <w:p w14:paraId="774EDABF" w14:textId="77777777" w:rsidR="00E708AA" w:rsidRPr="00E708AA" w:rsidRDefault="00E708AA" w:rsidP="00E708A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>Wskazane długości tras:</w:t>
      </w:r>
    </w:p>
    <w:p w14:paraId="272AC9F3" w14:textId="24A10494" w:rsidR="00E708AA" w:rsidRPr="00E708AA" w:rsidRDefault="00E708AA" w:rsidP="00E708AA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>- patrole piesze kl. I – I</w:t>
      </w:r>
      <w:r w:rsidR="007300B0">
        <w:rPr>
          <w:rFonts w:ascii="Arial" w:hAnsi="Arial" w:cs="Arial"/>
          <w:sz w:val="22"/>
          <w:szCs w:val="22"/>
        </w:rPr>
        <w:t>V</w:t>
      </w:r>
      <w:r w:rsidRPr="00E708AA">
        <w:rPr>
          <w:rFonts w:ascii="Arial" w:hAnsi="Arial" w:cs="Arial"/>
          <w:sz w:val="22"/>
          <w:szCs w:val="22"/>
        </w:rPr>
        <w:t xml:space="preserve"> i grupy przedszkolne: około 5 km</w:t>
      </w:r>
    </w:p>
    <w:p w14:paraId="2F922CCB" w14:textId="45707BB3" w:rsidR="00E708AA" w:rsidRPr="00E708AA" w:rsidRDefault="00E708AA" w:rsidP="00E708AA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>- patrole piesze kl. V – VI</w:t>
      </w:r>
      <w:r w:rsidR="007300B0">
        <w:rPr>
          <w:rFonts w:ascii="Arial" w:hAnsi="Arial" w:cs="Arial"/>
          <w:sz w:val="22"/>
          <w:szCs w:val="22"/>
        </w:rPr>
        <w:t>II</w:t>
      </w:r>
      <w:r w:rsidRPr="00E708AA">
        <w:rPr>
          <w:rFonts w:ascii="Arial" w:hAnsi="Arial" w:cs="Arial"/>
          <w:sz w:val="22"/>
          <w:szCs w:val="22"/>
        </w:rPr>
        <w:t xml:space="preserve">                                około 8-9 km</w:t>
      </w:r>
    </w:p>
    <w:p w14:paraId="15CD4675" w14:textId="32337A54" w:rsidR="00E708AA" w:rsidRPr="00E708AA" w:rsidRDefault="00E708AA" w:rsidP="00E708AA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>- patrole rowerowe kl. V-VI</w:t>
      </w:r>
      <w:r w:rsidR="007300B0">
        <w:rPr>
          <w:rFonts w:ascii="Arial" w:hAnsi="Arial" w:cs="Arial"/>
          <w:sz w:val="22"/>
          <w:szCs w:val="22"/>
        </w:rPr>
        <w:t>II</w:t>
      </w:r>
      <w:r w:rsidRPr="00E708AA">
        <w:rPr>
          <w:rFonts w:ascii="Arial" w:hAnsi="Arial" w:cs="Arial"/>
          <w:sz w:val="22"/>
          <w:szCs w:val="22"/>
        </w:rPr>
        <w:t xml:space="preserve">                                 około 15 km</w:t>
      </w:r>
    </w:p>
    <w:p w14:paraId="7F14C0C1" w14:textId="77777777" w:rsidR="00E708AA" w:rsidRPr="00E708AA" w:rsidRDefault="00E708AA" w:rsidP="00E708AA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>- patrole piesze grup starszych                           12 – 15 km</w:t>
      </w:r>
    </w:p>
    <w:p w14:paraId="5A33AC8A" w14:textId="77777777" w:rsidR="00E708AA" w:rsidRPr="00E708AA" w:rsidRDefault="00E708AA" w:rsidP="00E708AA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>- patrole rowerowe grup starszych                      25 – 35 km</w:t>
      </w:r>
    </w:p>
    <w:p w14:paraId="0B6F10DD" w14:textId="77777777" w:rsidR="00E708AA" w:rsidRPr="00E708AA" w:rsidRDefault="00E708AA" w:rsidP="00E708AA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>- patrole samochodowe                                       do 60 km</w:t>
      </w:r>
    </w:p>
    <w:p w14:paraId="3EE6A2E3" w14:textId="77777777" w:rsidR="00E708AA" w:rsidRPr="00E708AA" w:rsidRDefault="00E708AA" w:rsidP="00E708AA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>- patrole rodzinne                                                długość trasy ustalają rodzice</w:t>
      </w:r>
    </w:p>
    <w:p w14:paraId="3103A593" w14:textId="10F7B036" w:rsidR="00E708AA" w:rsidRPr="00E708AA" w:rsidRDefault="00E708AA" w:rsidP="00E708A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>Uczestnicy Rajdu startują z miejsc startu wyznaczonych dla danych szkół, dzielnic i gmin</w:t>
      </w:r>
    </w:p>
    <w:p w14:paraId="73F3BA56" w14:textId="7AB441D9" w:rsidR="00E708AA" w:rsidRPr="00E708AA" w:rsidRDefault="00E708AA" w:rsidP="00E708A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 xml:space="preserve">Rejestracja uczestników na miejscu startu jest od godz. 9.00 </w:t>
      </w:r>
      <w:r w:rsidR="003C1D78">
        <w:rPr>
          <w:rFonts w:ascii="Arial" w:hAnsi="Arial" w:cs="Arial"/>
          <w:sz w:val="22"/>
          <w:szCs w:val="22"/>
        </w:rPr>
        <w:t>(</w:t>
      </w:r>
      <w:r w:rsidRPr="00E708AA">
        <w:rPr>
          <w:rFonts w:ascii="Arial" w:hAnsi="Arial" w:cs="Arial"/>
          <w:sz w:val="22"/>
          <w:szCs w:val="22"/>
        </w:rPr>
        <w:t>szkoły ponad</w:t>
      </w:r>
      <w:r w:rsidR="003C1D78">
        <w:rPr>
          <w:rFonts w:ascii="Arial" w:hAnsi="Arial" w:cs="Arial"/>
          <w:sz w:val="22"/>
          <w:szCs w:val="22"/>
        </w:rPr>
        <w:t>podstawowe</w:t>
      </w:r>
      <w:r w:rsidRPr="00E708AA">
        <w:rPr>
          <w:rFonts w:ascii="Arial" w:hAnsi="Arial" w:cs="Arial"/>
          <w:sz w:val="22"/>
          <w:szCs w:val="22"/>
        </w:rPr>
        <w:t>)  i od 10.00 (szkoły podstawowe i grupy przedszkolne),</w:t>
      </w:r>
    </w:p>
    <w:p w14:paraId="68406F73" w14:textId="77777777" w:rsidR="00E708AA" w:rsidRPr="00E708AA" w:rsidRDefault="00E708AA" w:rsidP="00E708A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>Rejestracji dokonuje dowódca patrolu lub opiekun posiadając poprawnie wypełnioną Kartę patrolu,</w:t>
      </w:r>
    </w:p>
    <w:p w14:paraId="0B007283" w14:textId="77777777" w:rsidR="00E708AA" w:rsidRPr="00E708AA" w:rsidRDefault="00E708AA" w:rsidP="00E708A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>Otrzymane plakietki okolicznościowe uczestnicy Rajdu umieszczają na ubraniu w widocznym miejscu.</w:t>
      </w:r>
    </w:p>
    <w:p w14:paraId="2B35B600" w14:textId="77777777" w:rsidR="00E708AA" w:rsidRPr="00E708AA" w:rsidRDefault="00E708AA" w:rsidP="00E708A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>Każdy patrol obowiązany jest potwierdzić swój powrót w miejscu startu;</w:t>
      </w:r>
    </w:p>
    <w:p w14:paraId="4693F07F" w14:textId="77777777" w:rsidR="00E708AA" w:rsidRPr="00E708AA" w:rsidRDefault="00E708AA" w:rsidP="00E708A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>W składzie patroli ze szkół podstawowych obowiązkowo jest pełnoletni opiekun.</w:t>
      </w:r>
    </w:p>
    <w:p w14:paraId="347E1174" w14:textId="16A85C7D" w:rsidR="00E708AA" w:rsidRPr="00E708AA" w:rsidRDefault="00E708AA" w:rsidP="00E708A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 xml:space="preserve">W przypadku patroli ze szkół </w:t>
      </w:r>
      <w:r w:rsidR="003C1D78">
        <w:rPr>
          <w:rFonts w:ascii="Arial" w:hAnsi="Arial" w:cs="Arial"/>
          <w:sz w:val="22"/>
          <w:szCs w:val="22"/>
        </w:rPr>
        <w:t>ponadpodstawowych</w:t>
      </w:r>
      <w:r w:rsidRPr="00E708AA">
        <w:rPr>
          <w:rFonts w:ascii="Arial" w:hAnsi="Arial" w:cs="Arial"/>
          <w:sz w:val="22"/>
          <w:szCs w:val="22"/>
        </w:rPr>
        <w:t xml:space="preserve"> o obecności opiekuna w składzie patrolu decyduje nauczyciel odpowiedzialny za organizację Rajdu w danej szkole (lub organizacji);</w:t>
      </w:r>
    </w:p>
    <w:p w14:paraId="63705665" w14:textId="77777777" w:rsidR="00E708AA" w:rsidRPr="00E708AA" w:rsidRDefault="00E708AA" w:rsidP="00E708A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>Organizatorzy przypominają o obowiązkowym przestrzeganiu przepisów ruchu drogowego dla pieszych, rowerzystów lub dla prowadzących pojazdy samochodowe;</w:t>
      </w:r>
    </w:p>
    <w:p w14:paraId="67AF56ED" w14:textId="77777777" w:rsidR="00E708AA" w:rsidRPr="00E708AA" w:rsidRDefault="00E708AA" w:rsidP="00E708A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>W czasie Rajdu, potrzebę pomocy (transportu osoby lub roweru) zgłaszamy do szkolnego opiekuna lub do obsługi miejsca startu (numer telefonu kontaktowego przekazany podczas rejestracji);</w:t>
      </w:r>
    </w:p>
    <w:p w14:paraId="4CA6B410" w14:textId="77777777" w:rsidR="00E708AA" w:rsidRPr="00E708AA" w:rsidRDefault="00E708AA" w:rsidP="00E708A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 xml:space="preserve">Organizatorzy na miejscach startu pozostają do powrotu wszystkich patroli; </w:t>
      </w:r>
    </w:p>
    <w:p w14:paraId="3256AE38" w14:textId="77777777" w:rsidR="00E708AA" w:rsidRPr="00E708AA" w:rsidRDefault="00E708AA" w:rsidP="00E708AA">
      <w:p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 xml:space="preserve">14. Każdy patrol posiada znicz lub inny symbol oddania hołdu. </w:t>
      </w:r>
    </w:p>
    <w:p w14:paraId="42665D1B" w14:textId="77777777" w:rsidR="00E708AA" w:rsidRPr="00E708AA" w:rsidRDefault="00E708AA" w:rsidP="00E708AA">
      <w:p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>15. Otrzymaną przy rejestracji mapkę należy zwrócić po powrocie w miejscu startu.</w:t>
      </w:r>
    </w:p>
    <w:p w14:paraId="6C0EA893" w14:textId="77777777" w:rsidR="00E708AA" w:rsidRPr="00E708AA" w:rsidRDefault="00E708AA" w:rsidP="00E708AA">
      <w:p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>16. Ubezpieczenie uczestników Rajdu leży w gestii koordynatorów wszystkich dzielnic, miast i gmin, biorących udział w Rajdzie.</w:t>
      </w:r>
    </w:p>
    <w:p w14:paraId="2BDEBA24" w14:textId="610387F0" w:rsidR="00E708AA" w:rsidRPr="00E708AA" w:rsidRDefault="00E708AA" w:rsidP="00E94B15">
      <w:pPr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 w:rsidRPr="00E708AA">
        <w:rPr>
          <w:rFonts w:ascii="Arial" w:hAnsi="Arial" w:cs="Arial"/>
          <w:sz w:val="22"/>
          <w:szCs w:val="22"/>
        </w:rPr>
        <w:t>1</w:t>
      </w:r>
      <w:r w:rsidR="00372CD7">
        <w:rPr>
          <w:rFonts w:ascii="Arial" w:hAnsi="Arial" w:cs="Arial"/>
          <w:sz w:val="22"/>
          <w:szCs w:val="22"/>
        </w:rPr>
        <w:t>7</w:t>
      </w:r>
      <w:r w:rsidRPr="00E708AA">
        <w:rPr>
          <w:rFonts w:ascii="Arial" w:hAnsi="Arial" w:cs="Arial"/>
          <w:sz w:val="22"/>
          <w:szCs w:val="22"/>
        </w:rPr>
        <w:t>. Rajd odbędzie się bez względu na pogodę.</w:t>
      </w:r>
    </w:p>
    <w:sectPr w:rsidR="00E708AA" w:rsidRPr="00E708AA" w:rsidSect="00A44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F905" w14:textId="77777777" w:rsidR="009C2F6B" w:rsidRDefault="009C2F6B" w:rsidP="00F64269">
      <w:r>
        <w:separator/>
      </w:r>
    </w:p>
  </w:endnote>
  <w:endnote w:type="continuationSeparator" w:id="0">
    <w:p w14:paraId="73EC4CAF" w14:textId="77777777" w:rsidR="009C2F6B" w:rsidRDefault="009C2F6B" w:rsidP="00F6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A55C" w14:textId="77777777" w:rsidR="009C2F6B" w:rsidRDefault="009C2F6B" w:rsidP="00F64269">
      <w:r>
        <w:separator/>
      </w:r>
    </w:p>
  </w:footnote>
  <w:footnote w:type="continuationSeparator" w:id="0">
    <w:p w14:paraId="2A9B22B6" w14:textId="77777777" w:rsidR="009C2F6B" w:rsidRDefault="009C2F6B" w:rsidP="00F64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4743"/>
    <w:multiLevelType w:val="hybridMultilevel"/>
    <w:tmpl w:val="34589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E187F"/>
    <w:multiLevelType w:val="hybridMultilevel"/>
    <w:tmpl w:val="9FCE4C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7591770">
    <w:abstractNumId w:val="1"/>
  </w:num>
  <w:num w:numId="2" w16cid:durableId="197166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AA"/>
    <w:rsid w:val="000D6121"/>
    <w:rsid w:val="00125816"/>
    <w:rsid w:val="00174360"/>
    <w:rsid w:val="00177F97"/>
    <w:rsid w:val="0021125B"/>
    <w:rsid w:val="002570F4"/>
    <w:rsid w:val="00372CD7"/>
    <w:rsid w:val="003C1D78"/>
    <w:rsid w:val="00462EAF"/>
    <w:rsid w:val="004A73D5"/>
    <w:rsid w:val="007300B0"/>
    <w:rsid w:val="00740185"/>
    <w:rsid w:val="00753D99"/>
    <w:rsid w:val="008F0839"/>
    <w:rsid w:val="00907402"/>
    <w:rsid w:val="00945407"/>
    <w:rsid w:val="009C2F6B"/>
    <w:rsid w:val="00A444E0"/>
    <w:rsid w:val="00B12A29"/>
    <w:rsid w:val="00B23FC3"/>
    <w:rsid w:val="00BD247C"/>
    <w:rsid w:val="00C9303C"/>
    <w:rsid w:val="00CA66BF"/>
    <w:rsid w:val="00CF70E4"/>
    <w:rsid w:val="00E708AA"/>
    <w:rsid w:val="00E94B15"/>
    <w:rsid w:val="00EC0BF5"/>
    <w:rsid w:val="00F36A82"/>
    <w:rsid w:val="00F64269"/>
    <w:rsid w:val="00FB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A134"/>
  <w15:docId w15:val="{50D9E2D8-C183-4CC5-B671-3168A6CD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2EAF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2EAF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2EAF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lang w:val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62EA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2EA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2EA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2EAF"/>
    <w:pPr>
      <w:outlineLvl w:val="6"/>
    </w:pPr>
    <w:rPr>
      <w:rFonts w:asciiTheme="majorHAnsi" w:eastAsiaTheme="majorEastAsia" w:hAnsiTheme="majorHAnsi" w:cstheme="majorBidi"/>
      <w:i/>
      <w:iCs/>
      <w:lang w:val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2EAF"/>
    <w:pPr>
      <w:outlineLvl w:val="7"/>
    </w:pPr>
    <w:rPr>
      <w:rFonts w:asciiTheme="majorHAnsi" w:eastAsiaTheme="majorEastAsia" w:hAnsiTheme="majorHAnsi" w:cstheme="majorBidi"/>
      <w:sz w:val="20"/>
      <w:szCs w:val="20"/>
      <w:lang w:val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2EA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2E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62E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62EAF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462EA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2EA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2EA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2EAF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2EAF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2EA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62EAF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462EA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2EAF"/>
    <w:pPr>
      <w:spacing w:after="600"/>
    </w:pPr>
    <w:rPr>
      <w:rFonts w:asciiTheme="majorHAnsi" w:eastAsiaTheme="majorEastAsia" w:hAnsiTheme="majorHAnsi" w:cstheme="majorBidi"/>
      <w:i/>
      <w:iCs/>
      <w:spacing w:val="13"/>
      <w:lang w:val="en-US"/>
    </w:rPr>
  </w:style>
  <w:style w:type="character" w:customStyle="1" w:styleId="PodtytuZnak">
    <w:name w:val="Podtytuł Znak"/>
    <w:basedOn w:val="Domylnaczcionkaakapitu"/>
    <w:link w:val="Podtytu"/>
    <w:uiPriority w:val="11"/>
    <w:rsid w:val="00462EA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462EAF"/>
    <w:rPr>
      <w:b/>
      <w:bCs/>
    </w:rPr>
  </w:style>
  <w:style w:type="character" w:styleId="Uwydatnienie">
    <w:name w:val="Emphasis"/>
    <w:uiPriority w:val="20"/>
    <w:qFormat/>
    <w:rsid w:val="00462EA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462EAF"/>
  </w:style>
  <w:style w:type="paragraph" w:styleId="Akapitzlist">
    <w:name w:val="List Paragraph"/>
    <w:basedOn w:val="Normalny"/>
    <w:uiPriority w:val="34"/>
    <w:qFormat/>
    <w:rsid w:val="00462EA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62EAF"/>
    <w:pPr>
      <w:spacing w:before="200"/>
      <w:ind w:left="360" w:right="360"/>
    </w:pPr>
    <w:rPr>
      <w:i/>
      <w:iCs/>
      <w:lang w:val="en-US"/>
    </w:rPr>
  </w:style>
  <w:style w:type="character" w:customStyle="1" w:styleId="CytatZnak">
    <w:name w:val="Cytat Znak"/>
    <w:basedOn w:val="Domylnaczcionkaakapitu"/>
    <w:link w:val="Cytat"/>
    <w:uiPriority w:val="29"/>
    <w:rsid w:val="00462EA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2EA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2EAF"/>
    <w:rPr>
      <w:b/>
      <w:bCs/>
      <w:i/>
      <w:iCs/>
    </w:rPr>
  </w:style>
  <w:style w:type="character" w:styleId="Wyrnieniedelikatne">
    <w:name w:val="Subtle Emphasis"/>
    <w:uiPriority w:val="19"/>
    <w:qFormat/>
    <w:rsid w:val="00462EAF"/>
    <w:rPr>
      <w:i/>
      <w:iCs/>
    </w:rPr>
  </w:style>
  <w:style w:type="character" w:styleId="Wyrnienieintensywne">
    <w:name w:val="Intense Emphasis"/>
    <w:uiPriority w:val="21"/>
    <w:qFormat/>
    <w:rsid w:val="00462EAF"/>
    <w:rPr>
      <w:b/>
      <w:bCs/>
    </w:rPr>
  </w:style>
  <w:style w:type="character" w:styleId="Odwoaniedelikatne">
    <w:name w:val="Subtle Reference"/>
    <w:uiPriority w:val="31"/>
    <w:qFormat/>
    <w:rsid w:val="00462EAF"/>
    <w:rPr>
      <w:smallCaps/>
    </w:rPr>
  </w:style>
  <w:style w:type="character" w:styleId="Odwoanieintensywne">
    <w:name w:val="Intense Reference"/>
    <w:uiPriority w:val="32"/>
    <w:qFormat/>
    <w:rsid w:val="00462EAF"/>
    <w:rPr>
      <w:smallCaps/>
      <w:spacing w:val="5"/>
      <w:u w:val="single"/>
    </w:rPr>
  </w:style>
  <w:style w:type="character" w:styleId="Tytuksiki">
    <w:name w:val="Book Title"/>
    <w:uiPriority w:val="33"/>
    <w:qFormat/>
    <w:rsid w:val="00462EAF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2EAF"/>
    <w:pPr>
      <w:outlineLvl w:val="9"/>
    </w:pPr>
    <w:rPr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62EAF"/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642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4269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F642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4269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customStyle="1" w:styleId="Teksttreci2">
    <w:name w:val="Tekst treści (2)"/>
    <w:basedOn w:val="Domylnaczcionkaakapitu"/>
    <w:rsid w:val="00F64269"/>
    <w:rPr>
      <w:rFonts w:ascii="Calibri" w:hAnsi="Calibri"/>
      <w:i/>
      <w:iCs/>
      <w:color w:val="000000"/>
      <w:spacing w:val="60"/>
      <w:w w:val="100"/>
      <w:position w:val="0"/>
      <w:sz w:val="27"/>
      <w:szCs w:val="27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1980</Characters>
  <Application>Microsoft Office Word</Application>
  <DocSecurity>0</DocSecurity>
  <Lines>16</Lines>
  <Paragraphs>4</Paragraphs>
  <ScaleCrop>false</ScaleCrop>
  <Company>Hewlett-Packard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Mirosław Bortniczuk</cp:lastModifiedBy>
  <cp:revision>7</cp:revision>
  <dcterms:created xsi:type="dcterms:W3CDTF">2023-03-13T15:30:00Z</dcterms:created>
  <dcterms:modified xsi:type="dcterms:W3CDTF">2026-01-30T14:22:00Z</dcterms:modified>
</cp:coreProperties>
</file>